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妇科微创手术知多少？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color w:val="464646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464646"/>
          <w:spacing w:val="8"/>
          <w:sz w:val="22"/>
          <w:szCs w:val="22"/>
          <w:bdr w:val="none" w:color="auto" w:sz="0" w:space="0"/>
          <w:shd w:val="clear" w:fill="FFFFFF"/>
        </w:rPr>
        <w:t>子宫、卵巢是女性特有的生殖器官，孕育下一代及分泌雌性激素是其最重要的功能。但是，当生殖器官生病时，却常给女性带来莫大的困扰。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90550" cy="2476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62000" cy="762000"/>
            <wp:effectExtent l="0" t="0" r="0" b="0"/>
            <wp:docPr id="7" name="图片 2" descr="0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0zzzz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EFEFE"/>
          <w:spacing w:val="8"/>
          <w:kern w:val="0"/>
          <w:sz w:val="25"/>
          <w:szCs w:val="25"/>
          <w:bdr w:val="none" w:color="auto" w:sz="0" w:space="0"/>
          <w:shd w:val="clear" w:fill="E39D98"/>
          <w:lang w:val="en-US" w:eastAsia="zh-CN" w:bidi="ar"/>
        </w:rPr>
        <w:drawing>
          <wp:inline distT="0" distB="0" distL="114300" distR="114300">
            <wp:extent cx="190500" cy="1619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医生，真的需要手术吗？我怕痛，怕留疤。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不用慌，现在有疼痛轻、恢复快还保持美观的微创手术。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FEFEFE"/>
          <w:spacing w:val="8"/>
          <w:kern w:val="0"/>
          <w:sz w:val="25"/>
          <w:szCs w:val="25"/>
          <w:bdr w:val="none" w:color="auto" w:sz="0" w:space="0"/>
          <w:shd w:val="clear" w:fill="5F9CEF"/>
          <w:lang w:val="en-US" w:eastAsia="zh-CN" w:bidi="ar"/>
        </w:rPr>
        <w:drawing>
          <wp:inline distT="0" distB="0" distL="114300" distR="114300">
            <wp:extent cx="190500" cy="16192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476250" cy="476250"/>
            <wp:effectExtent l="0" t="0" r="0" b="0"/>
            <wp:docPr id="5" name="图片 5" descr="摄图网_40012120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摄图网_400121208_副本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 随着科技的进步，具有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创伤小、恢复快、痛苦轻、治愈率高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等优点的微创手术发展迅速。宫腔镜和腹腔镜作为微创手术的代表，在妇科领域被广泛应用，涉及多个病种和手术，越来越受到患者的欢迎。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219325" cy="1971675"/>
            <wp:effectExtent l="0" t="0" r="9525" b="952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pacing w:val="23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5"/>
          <w:szCs w:val="25"/>
          <w:bdr w:val="none" w:color="auto" w:sz="0" w:space="0"/>
          <w:shd w:val="clear" w:fill="FFFFFF"/>
        </w:rPr>
        <w:t>什么是腔镜手术？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676900" cy="4248150"/>
            <wp:effectExtent l="0" t="0" r="0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腔镜手术是手术医师通过锁眼大小的切口，插入细小的光源、摄像机和手术器械来进行的微创手术。手术医师通过传输到监视器中的图像，引导操作手术器械实施手术。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pacing w:val="23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5"/>
          <w:szCs w:val="25"/>
          <w:bdr w:val="none" w:color="auto" w:sz="0" w:space="0"/>
          <w:shd w:val="clear" w:fill="FFFFFF"/>
        </w:rPr>
        <w:t>腔镜手术有什么特点呢？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1.多角度“视察”，效果直观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腹腔镜可以在不牵动腹腔脏器的前提下从不同角度和方向检查，甚至可以看到一些很深的位置，达到直观检查的效果，可以较好地避免漏诊及误诊。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2.恢复快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腔镜手术在密闭的盆、腹腔内进行，内环境受到的干扰很小，患者受到的创伤远远小于开腹手术，术后很快恢复健康，无并发症和后遗症。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3.住院时间短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手术由专业医师操作，短时间即可完成治疗，不影响正常生理功能，术后即可恢复正常生活和工作。术后可早期下床，睡眠姿势相对随意，大大减轻了家属陪伴护理的强度。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4.腹部美容效果好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传统手术疤呈长线状，影响外观，腔镜手术不留疤痕，特别适合女性美容需要。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5.盆腔粘连少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微创技术，无需开刀，手术对盆腔干扰少，没有纱布和手对组织的接触，很少缝线或无须缝线。手术中充分冲洗盆腔，因此腔镜手术后患者盆腔粘连远远少于开腹手术。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pacing w:val="23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EF7060"/>
        </w:rPr>
        <w:t>腔镜手术比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5"/>
          <w:szCs w:val="25"/>
          <w:bdr w:val="none" w:color="auto" w:sz="0" w:space="0"/>
          <w:shd w:val="clear" w:fill="FFFFFF"/>
        </w:rPr>
        <w:t>传统手术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4"/>
          <w:szCs w:val="24"/>
          <w:bdr w:val="none" w:color="auto" w:sz="0" w:space="0"/>
          <w:shd w:val="clear" w:fill="FFFFFF"/>
        </w:rPr>
        <w:t>有何优势？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10275" cy="4000500"/>
            <wp:effectExtent l="0" t="0" r="9525" b="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除了以上提到的创伤小、术后恢复轻松、痛苦少和较为美观等特点，与传统手术相比较，腹腔镜手术还有这些无可比拟的优势：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一是，腹腔镜手术对腹腔内脏器扰乱小，避免了空气和空气中尘埃细菌对腹腔的刺激和污染。术中以电切电凝操作为主，对血管先凝后断，止血彻底，出血少，手术结束前冲洗彻底，保持腹腔清洁。因而术后肠功能恢复快，可较早进食，又大大减少了术后发生肠粘连的几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二是，一般采用全麻，各项监护完备，安全性大为增加。另外，戳孔感染远比传统开刀的切口感染或脂肪液化少。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15"/>
          <w:sz w:val="22"/>
          <w:szCs w:val="22"/>
          <w:bdr w:val="none" w:color="auto" w:sz="0" w:space="0"/>
          <w:shd w:val="clear" w:fill="FFFFFF"/>
        </w:rPr>
        <w:t>三是，腹壁戳孔取代了腹壁切口 ，避免了腹壁肌肉、血管和相应神经的损伤，术后不会出现腹壁薄弱和腹壁切口疝，不会因为腹壁肌肉瘢痕化影响运动功能，不会因为腹壁神经切断引起相应皮肤麻木。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pacing w:val="23"/>
        </w:rPr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sz w:val="25"/>
          <w:szCs w:val="25"/>
          <w:bdr w:val="none" w:color="auto" w:sz="0" w:space="0"/>
          <w:shd w:val="clear" w:fill="FFFFFF"/>
        </w:rPr>
        <w:t>腔镜手术后的护理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15000" cy="3800475"/>
            <wp:effectExtent l="0" t="0" r="0" b="9525"/>
            <wp:docPr id="4" name="图片 9" descr="摄图网_50101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摄图网_501019474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53734"/>
          <w:spacing w:val="8"/>
          <w:sz w:val="22"/>
          <w:szCs w:val="22"/>
          <w:bdr w:val="none" w:color="auto" w:sz="0" w:space="0"/>
          <w:shd w:val="clear" w:fill="FFFFFF"/>
        </w:rPr>
        <w:t>一、饮食的护理：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腔镜手术术后恢复快，病人术后六小时就可以进食流食如无糖的藕粉、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  <w:lang w:val="en-US" w:eastAsia="zh-CN"/>
        </w:rPr>
        <w:t>清汤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、热水等，病人排气后就可正常进食，首先以软烂饮食为主，逐渐过渡至正常饮食。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53734"/>
          <w:spacing w:val="8"/>
          <w:sz w:val="22"/>
          <w:szCs w:val="22"/>
          <w:bdr w:val="none" w:color="auto" w:sz="0" w:space="0"/>
          <w:shd w:val="clear" w:fill="FFFFFF"/>
        </w:rPr>
        <w:t>二、尿管的护理：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一般术后六小时或次日晨就可以遵从医嘱拔除尿管，拔除尿管后病人应适当饮用热水尽早排尿，顺利排尿后也要勤喝水勤排尿防止发生尿路感染。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53734"/>
          <w:spacing w:val="8"/>
          <w:sz w:val="22"/>
          <w:szCs w:val="22"/>
          <w:bdr w:val="none" w:color="auto" w:sz="0" w:space="0"/>
          <w:shd w:val="clear" w:fill="FFFFFF"/>
        </w:rPr>
        <w:t>三、伤口护理：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做腔镜手术的患者住院的天数一般很短，因此，在回家之后，要注意观察伤口，是否有红肿渗液等现象，防止感染发生。一般不需拆线，需要拆线的情况可在术后3-7天拆线。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53734"/>
          <w:spacing w:val="8"/>
          <w:sz w:val="22"/>
          <w:szCs w:val="22"/>
          <w:bdr w:val="none" w:color="auto" w:sz="0" w:space="0"/>
          <w:shd w:val="clear" w:fill="FFFFFF"/>
        </w:rPr>
        <w:t>四、日常活动：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E36C09"/>
          <w:spacing w:val="8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术后尽早活动，防止肠粘连及静脉血栓形成。手术一周后即可去掉腹部敷料，可淋浴，并逐渐恢复正常活动。在手术后二周应可恢复往日的正常的作息。可以适当活动，但禁止大运动量活动。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150" w:firstLine="420"/>
        <w:jc w:val="both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953734"/>
          <w:spacing w:val="8"/>
          <w:sz w:val="22"/>
          <w:szCs w:val="22"/>
          <w:bdr w:val="none" w:color="auto" w:sz="0" w:space="0"/>
          <w:shd w:val="clear" w:fill="FFFFFF"/>
        </w:rPr>
        <w:t>五、注意个人卫生：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病人术后可能会有少量阴道流血或分泌物，注意勤更换内裤保证外阴部清洁，没有医嘱的特别指示，术后任何情况都不应该冲洗阴道。腔镜全子宫切除病人术后3个月内严禁性生活。其他情况术后1个月可恢复性生活。如有同房后出血，请及时到门诊或急诊就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我科已开展各式宫、腹腔镜手术，如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30"/>
          <w:sz w:val="22"/>
          <w:szCs w:val="22"/>
          <w:bdr w:val="none" w:color="auto" w:sz="0" w:space="0"/>
          <w:shd w:val="clear" w:fill="FFFFFF"/>
        </w:rPr>
        <w:t>腹腔镜下全子宫切除术、腹腔镜下子宫肌瘤剔除术、腹腔镜下卵巢囊肿剔除术以及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8"/>
          <w:sz w:val="22"/>
          <w:szCs w:val="22"/>
          <w:bdr w:val="none" w:color="auto" w:sz="0" w:space="0"/>
          <w:shd w:val="clear" w:fill="FFFFFF"/>
        </w:rPr>
        <w:t>宫腔镜手术等，取得满意疗效，得到患者好评。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036F0"/>
    <w:rsid w:val="310601F8"/>
    <w:rsid w:val="755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唐</cp:lastModifiedBy>
  <dcterms:modified xsi:type="dcterms:W3CDTF">2021-07-16T12:49:09Z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65E3D571C47D4D549190BE2ACE2B31A9</vt:lpwstr>
  </property>
</Properties>
</file>